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5AB6" w:rsidRDefault="00155AB6" w:rsidP="00155AB6">
      <w:pPr>
        <w:jc w:val="center"/>
        <w:rPr>
          <w:rFonts w:ascii="微软雅黑" w:eastAsia="微软雅黑" w:hAnsi="微软雅黑" w:cs="Helvetica"/>
          <w:color w:val="000000" w:themeColor="text1"/>
          <w:sz w:val="24"/>
          <w:szCs w:val="24"/>
        </w:rPr>
      </w:pPr>
      <w:bookmarkStart w:id="0" w:name="_GoBack"/>
      <w:bookmarkEnd w:id="0"/>
      <w:r w:rsidRPr="00155AB6">
        <w:rPr>
          <w:rFonts w:ascii="微软雅黑" w:eastAsia="微软雅黑" w:hAnsi="微软雅黑" w:cs="Helvetica" w:hint="eastAsia"/>
          <w:color w:val="000000" w:themeColor="text1"/>
          <w:sz w:val="24"/>
          <w:szCs w:val="24"/>
        </w:rPr>
        <w:t>“花开四季”</w:t>
      </w:r>
      <w:r w:rsidRPr="00155AB6">
        <w:rPr>
          <w:rFonts w:ascii="微软雅黑" w:eastAsia="微软雅黑" w:hAnsi="微软雅黑" w:cs="Helvetica"/>
          <w:color w:val="000000" w:themeColor="text1"/>
          <w:sz w:val="24"/>
          <w:szCs w:val="24"/>
        </w:rPr>
        <w:t>---"茉莉花开"中青年女医师肺癌学术沙龙年终总结会</w:t>
      </w:r>
    </w:p>
    <w:p w:rsidR="00155AB6" w:rsidRPr="00155AB6" w:rsidRDefault="00155AB6" w:rsidP="00155AB6">
      <w:pPr>
        <w:jc w:val="center"/>
        <w:rPr>
          <w:rFonts w:ascii="微软雅黑" w:eastAsia="微软雅黑" w:hAnsi="微软雅黑" w:cs="Helvetica"/>
          <w:color w:val="000000" w:themeColor="text1"/>
          <w:szCs w:val="21"/>
        </w:rPr>
      </w:pPr>
      <w:r w:rsidRPr="00155AB6">
        <w:rPr>
          <w:rFonts w:ascii="微软雅黑" w:eastAsia="微软雅黑" w:hAnsi="微软雅黑" w:cs="Helvetica" w:hint="eastAsia"/>
          <w:color w:val="000000" w:themeColor="text1"/>
          <w:szCs w:val="21"/>
        </w:rPr>
        <w:t>茉莉花开第五季纪要</w:t>
      </w:r>
    </w:p>
    <w:p w:rsidR="00155AB6" w:rsidRPr="00155AB6" w:rsidRDefault="00155AB6" w:rsidP="00155AB6">
      <w:pPr>
        <w:jc w:val="center"/>
        <w:rPr>
          <w:rFonts w:ascii="微软雅黑" w:eastAsia="微软雅黑" w:hAnsi="微软雅黑" w:cs="Helvetica"/>
          <w:color w:val="000000" w:themeColor="text1"/>
          <w:sz w:val="24"/>
          <w:szCs w:val="24"/>
        </w:rPr>
      </w:pPr>
    </w:p>
    <w:p w:rsidR="00D16755" w:rsidRPr="00155AB6" w:rsidRDefault="00155AB6" w:rsidP="00155AB6">
      <w:pPr>
        <w:ind w:firstLineChars="300" w:firstLine="720"/>
        <w:rPr>
          <w:rFonts w:ascii="微软雅黑" w:eastAsia="微软雅黑" w:hAnsi="微软雅黑" w:cs="Helvetica"/>
          <w:color w:val="000000" w:themeColor="text1"/>
          <w:sz w:val="24"/>
          <w:szCs w:val="24"/>
        </w:rPr>
      </w:pPr>
      <w:r w:rsidRPr="00155AB6">
        <w:rPr>
          <w:rFonts w:ascii="微软雅黑" w:eastAsia="微软雅黑" w:hAnsi="微软雅黑" w:cs="Helvetica"/>
          <w:color w:val="000000" w:themeColor="text1"/>
          <w:sz w:val="24"/>
          <w:szCs w:val="24"/>
        </w:rPr>
        <w:t>2019年1月6日下午，北京医院李琳教授主办的“花开四季——茉莉花开中青年女医师肺癌学术沙龙年终总结会”在北京召开。中青年女医师们及特邀嘉宾汇聚通惠河畔，进行肺癌领域2018年学术进展的回顾及文化交流。在温暖的午后，女医师们身着美丽的旗袍与裙装，优雅靓丽，相聚在一起畅聊学术热点，探讨未来学术发展方向。</w:t>
      </w:r>
    </w:p>
    <w:p w:rsidR="00155AB6" w:rsidRPr="00155AB6" w:rsidRDefault="00155AB6">
      <w:pPr>
        <w:rPr>
          <w:rFonts w:ascii="微软雅黑" w:eastAsia="微软雅黑" w:hAnsi="微软雅黑" w:cs="Helvetica"/>
          <w:color w:val="000000" w:themeColor="text1"/>
          <w:sz w:val="24"/>
          <w:szCs w:val="24"/>
        </w:rPr>
      </w:pPr>
    </w:p>
    <w:p w:rsidR="00155AB6" w:rsidRPr="00155AB6" w:rsidRDefault="00155AB6" w:rsidP="00155AB6">
      <w:pPr>
        <w:pStyle w:val="a3"/>
        <w:spacing w:before="0" w:beforeAutospacing="0" w:after="0" w:afterAutospacing="0"/>
        <w:jc w:val="both"/>
        <w:rPr>
          <w:rFonts w:ascii="微软雅黑" w:eastAsia="微软雅黑" w:hAnsi="微软雅黑" w:cs="Helvetica"/>
          <w:color w:val="000000" w:themeColor="text1"/>
        </w:rPr>
      </w:pPr>
      <w:r w:rsidRPr="00155AB6">
        <w:rPr>
          <w:rFonts w:ascii="微软雅黑" w:eastAsia="微软雅黑" w:hAnsi="微软雅黑" w:cs="Helvetica"/>
          <w:color w:val="000000" w:themeColor="text1"/>
        </w:rPr>
        <w:t>       本次会议由北京医院李琳教授、医科院肿瘤医院王洁教授、医科院肿瘤医院王燕教授、北京大学第三医院梁莉教授共同主持，首都医科大学肺癌诊疗中心的支修益教授担任会议名誉主席。</w:t>
      </w:r>
    </w:p>
    <w:p w:rsidR="00155AB6" w:rsidRPr="00155AB6" w:rsidRDefault="00155AB6" w:rsidP="00155AB6">
      <w:pPr>
        <w:pStyle w:val="a3"/>
        <w:spacing w:before="0" w:beforeAutospacing="0" w:after="0" w:afterAutospacing="0"/>
        <w:jc w:val="both"/>
        <w:rPr>
          <w:rFonts w:ascii="微软雅黑" w:eastAsia="微软雅黑" w:hAnsi="微软雅黑" w:cs="Helvetica"/>
          <w:color w:val="000000" w:themeColor="text1"/>
        </w:rPr>
      </w:pPr>
    </w:p>
    <w:p w:rsidR="00155AB6" w:rsidRPr="00155AB6" w:rsidRDefault="00155AB6" w:rsidP="00155AB6">
      <w:pPr>
        <w:pStyle w:val="a3"/>
        <w:spacing w:before="0" w:beforeAutospacing="0" w:after="0" w:afterAutospacing="0"/>
        <w:jc w:val="both"/>
        <w:rPr>
          <w:rFonts w:ascii="微软雅黑" w:eastAsia="微软雅黑" w:hAnsi="微软雅黑" w:cs="Helvetica"/>
          <w:color w:val="000000" w:themeColor="text1"/>
        </w:rPr>
      </w:pPr>
      <w:r w:rsidRPr="00155AB6">
        <w:rPr>
          <w:rFonts w:ascii="微软雅黑" w:eastAsia="微软雅黑" w:hAnsi="微软雅黑" w:cs="Helvetica"/>
          <w:color w:val="000000" w:themeColor="text1"/>
        </w:rPr>
        <w:t>        特邀嘉宾为医科院肿瘤医院李峻岭教授、首都医科大学胸科医院张树才教授、北京大学肿瘤医院王子平教授、首都医科大学朝阳医院安广宇教授、首都医科大学胸科医院刘</w:t>
      </w:r>
      <w:proofErr w:type="gramStart"/>
      <w:r w:rsidRPr="00155AB6">
        <w:rPr>
          <w:rFonts w:ascii="微软雅黑" w:eastAsia="微软雅黑" w:hAnsi="微软雅黑" w:cs="Helvetica"/>
          <w:color w:val="000000" w:themeColor="text1"/>
        </w:rPr>
        <w:t>喆</w:t>
      </w:r>
      <w:proofErr w:type="gramEnd"/>
      <w:r w:rsidRPr="00155AB6">
        <w:rPr>
          <w:rFonts w:ascii="微软雅黑" w:eastAsia="微软雅黑" w:hAnsi="微软雅黑" w:cs="Helvetica"/>
          <w:color w:val="000000" w:themeColor="text1"/>
        </w:rPr>
        <w:t>教授、北京大学国际医院汤传昊教授、解放军总医院第五医学中心秦海峰教授。</w:t>
      </w:r>
    </w:p>
    <w:p w:rsidR="00155AB6" w:rsidRPr="00155AB6" w:rsidRDefault="00155AB6">
      <w:pPr>
        <w:rPr>
          <w:rFonts w:ascii="微软雅黑" w:eastAsia="微软雅黑" w:hAnsi="微软雅黑"/>
          <w:color w:val="000000" w:themeColor="text1"/>
          <w:sz w:val="24"/>
          <w:szCs w:val="24"/>
        </w:rPr>
      </w:pPr>
    </w:p>
    <w:p w:rsidR="00155AB6" w:rsidRPr="00155AB6" w:rsidRDefault="00155AB6" w:rsidP="00155AB6">
      <w:pPr>
        <w:ind w:firstLineChars="300" w:firstLine="720"/>
        <w:rPr>
          <w:rFonts w:ascii="微软雅黑" w:eastAsia="微软雅黑" w:hAnsi="微软雅黑" w:cs="Helvetica"/>
          <w:color w:val="000000" w:themeColor="text1"/>
          <w:sz w:val="24"/>
          <w:szCs w:val="24"/>
        </w:rPr>
      </w:pPr>
      <w:r w:rsidRPr="00155AB6">
        <w:rPr>
          <w:rFonts w:ascii="微软雅黑" w:eastAsia="微软雅黑" w:hAnsi="微软雅黑" w:cs="Helvetica"/>
          <w:color w:val="000000" w:themeColor="text1"/>
          <w:sz w:val="24"/>
          <w:szCs w:val="24"/>
        </w:rPr>
        <w:t>支修益教授在致辞中谈到，一路走来春、夏、秋、冬四季过去了，在“茉莉花开”这个学术文化交流平台，既能展示北京肺癌防治领域学科进展，也能展示我们北京女医师的风采，希望2019年可以联合津、冀、蒙的女医师共同参与，乃至邀请国际肺癌女专家参与，使“茉莉花开”影响力扩展至国际。</w:t>
      </w:r>
    </w:p>
    <w:p w:rsidR="00155AB6" w:rsidRPr="00155AB6" w:rsidRDefault="00155AB6">
      <w:pPr>
        <w:rPr>
          <w:rFonts w:ascii="微软雅黑" w:eastAsia="微软雅黑" w:hAnsi="微软雅黑" w:cs="Helvetica"/>
          <w:color w:val="000000" w:themeColor="text1"/>
          <w:sz w:val="24"/>
          <w:szCs w:val="24"/>
        </w:rPr>
      </w:pPr>
    </w:p>
    <w:p w:rsidR="00155AB6" w:rsidRPr="00155AB6" w:rsidRDefault="00155AB6" w:rsidP="00155AB6">
      <w:pPr>
        <w:pStyle w:val="a3"/>
        <w:spacing w:before="0" w:beforeAutospacing="0" w:after="0" w:afterAutospacing="0"/>
        <w:ind w:firstLine="480"/>
        <w:jc w:val="both"/>
        <w:rPr>
          <w:rFonts w:ascii="微软雅黑" w:eastAsia="微软雅黑" w:hAnsi="微软雅黑" w:cs="Helvetica"/>
          <w:color w:val="000000" w:themeColor="text1"/>
        </w:rPr>
      </w:pPr>
      <w:r w:rsidRPr="00155AB6">
        <w:rPr>
          <w:rFonts w:ascii="微软雅黑" w:eastAsia="微软雅黑" w:hAnsi="微软雅黑" w:cs="Helvetica"/>
          <w:color w:val="000000" w:themeColor="text1"/>
        </w:rPr>
        <w:t>王洁教授致辞：“茉莉花开”这个学术交流平台给了志同道合的朋友们一个学术和感情交流平台，在这里我们可以畅谈对于肿瘤治疗和学术发展的观点。外面会议纵然精彩，但“茉莉花开”学术沙龙风景独好，祝愿“茉莉花开”越办越好。</w:t>
      </w:r>
    </w:p>
    <w:p w:rsidR="00155AB6" w:rsidRPr="00155AB6" w:rsidRDefault="00155AB6" w:rsidP="00155AB6">
      <w:pPr>
        <w:pStyle w:val="a3"/>
        <w:spacing w:before="0" w:beforeAutospacing="0" w:after="0" w:afterAutospacing="0"/>
        <w:jc w:val="both"/>
        <w:rPr>
          <w:rFonts w:ascii="微软雅黑" w:eastAsia="微软雅黑" w:hAnsi="微软雅黑" w:cs="Helvetica"/>
          <w:color w:val="000000" w:themeColor="text1"/>
        </w:rPr>
      </w:pPr>
    </w:p>
    <w:p w:rsidR="00155AB6" w:rsidRPr="00155AB6" w:rsidRDefault="00155AB6" w:rsidP="00155AB6">
      <w:pPr>
        <w:pStyle w:val="a3"/>
        <w:spacing w:before="0" w:beforeAutospacing="0" w:after="0" w:afterAutospacing="0"/>
        <w:ind w:firstLine="480"/>
        <w:jc w:val="both"/>
        <w:rPr>
          <w:rFonts w:ascii="微软雅黑" w:eastAsia="微软雅黑" w:hAnsi="微软雅黑" w:cs="Helvetica"/>
          <w:color w:val="000000" w:themeColor="text1"/>
        </w:rPr>
      </w:pPr>
      <w:r w:rsidRPr="00155AB6">
        <w:rPr>
          <w:rFonts w:ascii="微软雅黑" w:eastAsia="微软雅黑" w:hAnsi="微软雅黑" w:cs="Helvetica"/>
          <w:color w:val="000000" w:themeColor="text1"/>
        </w:rPr>
        <w:t>王燕教授致辞：伴随“茉莉花开”的一路走来，自己也有所成长，希望这个女医师自己的学术沙龙能够影响到更多的肿瘤女医师，期待2019年大家能够继续在这个平台交流学术进展。</w:t>
      </w:r>
    </w:p>
    <w:p w:rsidR="00155AB6" w:rsidRPr="00155AB6" w:rsidRDefault="00155AB6" w:rsidP="00155AB6">
      <w:pPr>
        <w:pStyle w:val="a3"/>
        <w:spacing w:before="0" w:beforeAutospacing="0" w:after="0" w:afterAutospacing="0"/>
        <w:jc w:val="both"/>
        <w:rPr>
          <w:rFonts w:ascii="微软雅黑" w:eastAsia="微软雅黑" w:hAnsi="微软雅黑" w:cs="Helvetica"/>
          <w:color w:val="000000" w:themeColor="text1"/>
        </w:rPr>
      </w:pPr>
    </w:p>
    <w:p w:rsidR="00155AB6" w:rsidRPr="00155AB6" w:rsidRDefault="00155AB6" w:rsidP="00155AB6">
      <w:pPr>
        <w:pStyle w:val="a3"/>
        <w:spacing w:before="0" w:beforeAutospacing="0" w:after="0" w:afterAutospacing="0"/>
        <w:ind w:firstLine="480"/>
        <w:jc w:val="both"/>
        <w:rPr>
          <w:rFonts w:ascii="微软雅黑" w:eastAsia="微软雅黑" w:hAnsi="微软雅黑" w:cs="Helvetica"/>
          <w:color w:val="000000" w:themeColor="text1"/>
        </w:rPr>
      </w:pPr>
      <w:r w:rsidRPr="00155AB6">
        <w:rPr>
          <w:rFonts w:ascii="微软雅黑" w:eastAsia="微软雅黑" w:hAnsi="微软雅黑" w:cs="Helvetica"/>
          <w:color w:val="000000" w:themeColor="text1"/>
        </w:rPr>
        <w:t>梁莉教授致辞：感谢大家今天的参加，希望大家2019年能够在“茉莉花开”这个平台上继续跟进学术热点，希望“茉莉花开”形成自己的文化品牌影响力。</w:t>
      </w:r>
    </w:p>
    <w:p w:rsidR="00155AB6" w:rsidRPr="00155AB6" w:rsidRDefault="00155AB6">
      <w:pPr>
        <w:rPr>
          <w:rFonts w:ascii="微软雅黑" w:eastAsia="微软雅黑" w:hAnsi="微软雅黑"/>
          <w:color w:val="000000" w:themeColor="text1"/>
          <w:sz w:val="24"/>
          <w:szCs w:val="24"/>
        </w:rPr>
      </w:pPr>
    </w:p>
    <w:p w:rsidR="00155AB6" w:rsidRPr="00155AB6" w:rsidRDefault="00155AB6" w:rsidP="00155AB6">
      <w:pPr>
        <w:ind w:firstLineChars="200" w:firstLine="480"/>
        <w:rPr>
          <w:rFonts w:ascii="微软雅黑" w:eastAsia="微软雅黑" w:hAnsi="微软雅黑" w:cs="Helvetica"/>
          <w:color w:val="000000" w:themeColor="text1"/>
          <w:sz w:val="24"/>
          <w:szCs w:val="24"/>
        </w:rPr>
      </w:pPr>
      <w:r w:rsidRPr="00155AB6">
        <w:rPr>
          <w:rFonts w:ascii="微软雅黑" w:eastAsia="微软雅黑" w:hAnsi="微软雅黑" w:cs="Helvetica"/>
          <w:color w:val="000000" w:themeColor="text1"/>
          <w:sz w:val="24"/>
          <w:szCs w:val="24"/>
        </w:rPr>
        <w:t>李琳主任对“茉莉花开”2018年活动的年终总结：“茉莉花开”女医师沙龙自创办伊始就得到了大家的有力支持，顺利于春夏秋冬四季举办了四期学术沙龙，在这里大家不仅探讨肺癌领域最新学术进展，还有女性人文方面的文化交流。我们相信，茉莉花</w:t>
      </w:r>
      <w:proofErr w:type="gramStart"/>
      <w:r w:rsidRPr="00155AB6">
        <w:rPr>
          <w:rFonts w:ascii="微软雅黑" w:eastAsia="微软雅黑" w:hAnsi="微软雅黑" w:cs="Helvetica"/>
          <w:color w:val="000000" w:themeColor="text1"/>
          <w:sz w:val="24"/>
          <w:szCs w:val="24"/>
        </w:rPr>
        <w:t>开系列</w:t>
      </w:r>
      <w:proofErr w:type="gramEnd"/>
      <w:r w:rsidRPr="00155AB6">
        <w:rPr>
          <w:rFonts w:ascii="微软雅黑" w:eastAsia="微软雅黑" w:hAnsi="微软雅黑" w:cs="Helvetica"/>
          <w:color w:val="000000" w:themeColor="text1"/>
          <w:sz w:val="24"/>
          <w:szCs w:val="24"/>
        </w:rPr>
        <w:t>将继续陪伴大家度过春夏秋冬，花开四季；我们努力让更多人与我们一起来看茉莉花开，讲学术，聊生活，促感情；我们希望象征优雅女医师的茉莉花，不仅盛开于首都，更将绽放于全中国，乃至花香满全世界！</w:t>
      </w:r>
    </w:p>
    <w:p w:rsidR="00155AB6" w:rsidRPr="00155AB6" w:rsidRDefault="00155AB6">
      <w:pPr>
        <w:rPr>
          <w:rFonts w:ascii="微软雅黑" w:eastAsia="微软雅黑" w:hAnsi="微软雅黑" w:cs="Helvetica"/>
          <w:color w:val="000000" w:themeColor="text1"/>
          <w:sz w:val="24"/>
          <w:szCs w:val="24"/>
        </w:rPr>
      </w:pPr>
    </w:p>
    <w:p w:rsidR="00155AB6" w:rsidRPr="00155AB6" w:rsidRDefault="00155AB6" w:rsidP="00155AB6">
      <w:pPr>
        <w:pStyle w:val="a3"/>
        <w:spacing w:before="0" w:beforeAutospacing="0" w:after="0" w:afterAutospacing="0"/>
        <w:ind w:firstLine="480"/>
        <w:rPr>
          <w:rFonts w:ascii="微软雅黑" w:eastAsia="微软雅黑" w:hAnsi="微软雅黑" w:cs="Helvetica"/>
          <w:color w:val="000000" w:themeColor="text1"/>
        </w:rPr>
      </w:pPr>
    </w:p>
    <w:p w:rsidR="00155AB6" w:rsidRPr="00155AB6" w:rsidRDefault="00155AB6" w:rsidP="00155AB6">
      <w:pPr>
        <w:pStyle w:val="a3"/>
        <w:spacing w:before="0" w:beforeAutospacing="0" w:after="0" w:afterAutospacing="0"/>
        <w:ind w:firstLine="480"/>
        <w:rPr>
          <w:rFonts w:ascii="微软雅黑" w:eastAsia="微软雅黑" w:hAnsi="微软雅黑" w:cs="Helvetica"/>
          <w:color w:val="000000" w:themeColor="text1"/>
        </w:rPr>
      </w:pPr>
      <w:r w:rsidRPr="00155AB6">
        <w:rPr>
          <w:rFonts w:ascii="微软雅黑" w:eastAsia="微软雅黑" w:hAnsi="微软雅黑" w:cs="Helvetica"/>
          <w:color w:val="000000" w:themeColor="text1"/>
        </w:rPr>
        <w:lastRenderedPageBreak/>
        <w:t>在接下来的学术环节，医科院肿瘤医院的李峻岭教授带来“2018 肺癌盘点”的主题报告，对过去一年肺癌领域中重要研究做了系统全面的梳理。</w:t>
      </w:r>
    </w:p>
    <w:p w:rsidR="00155AB6" w:rsidRPr="00155AB6" w:rsidRDefault="00155AB6" w:rsidP="00155AB6">
      <w:pPr>
        <w:pStyle w:val="a3"/>
        <w:spacing w:before="0" w:beforeAutospacing="0" w:after="0" w:afterAutospacing="0"/>
        <w:ind w:firstLine="480"/>
        <w:rPr>
          <w:rFonts w:ascii="微软雅黑" w:eastAsia="微软雅黑" w:hAnsi="微软雅黑" w:cs="Helvetica"/>
          <w:color w:val="000000" w:themeColor="text1"/>
        </w:rPr>
      </w:pPr>
    </w:p>
    <w:p w:rsidR="00155AB6" w:rsidRPr="00155AB6" w:rsidRDefault="00155AB6" w:rsidP="00155AB6">
      <w:pPr>
        <w:pStyle w:val="a3"/>
        <w:spacing w:before="0" w:beforeAutospacing="0" w:after="0" w:afterAutospacing="0"/>
        <w:ind w:firstLine="480"/>
        <w:rPr>
          <w:rFonts w:ascii="微软雅黑" w:eastAsia="微软雅黑" w:hAnsi="微软雅黑" w:cs="Helvetica"/>
          <w:color w:val="000000" w:themeColor="text1"/>
        </w:rPr>
      </w:pPr>
      <w:r w:rsidRPr="00155AB6">
        <w:rPr>
          <w:rFonts w:ascii="微软雅黑" w:eastAsia="微软雅黑" w:hAnsi="微软雅黑" w:cs="Helvetica"/>
          <w:color w:val="000000" w:themeColor="text1"/>
        </w:rPr>
        <w:t>在报告中，李教授分别对靶</w:t>
      </w:r>
      <w:proofErr w:type="gramStart"/>
      <w:r w:rsidRPr="00155AB6">
        <w:rPr>
          <w:rFonts w:ascii="微软雅黑" w:eastAsia="微软雅黑" w:hAnsi="微软雅黑" w:cs="Helvetica"/>
          <w:color w:val="000000" w:themeColor="text1"/>
        </w:rPr>
        <w:t>向治疗</w:t>
      </w:r>
      <w:proofErr w:type="gramEnd"/>
      <w:r w:rsidRPr="00155AB6">
        <w:rPr>
          <w:rFonts w:ascii="微软雅黑" w:eastAsia="微软雅黑" w:hAnsi="微软雅黑" w:cs="Helvetica"/>
          <w:color w:val="000000" w:themeColor="text1"/>
        </w:rPr>
        <w:t>和免疫治疗的进展进行了详尽的阐述。</w:t>
      </w:r>
      <w:proofErr w:type="gramStart"/>
      <w:r w:rsidRPr="00155AB6">
        <w:rPr>
          <w:rFonts w:ascii="微软雅黑" w:eastAsia="微软雅黑" w:hAnsi="微软雅黑" w:cs="Helvetica"/>
          <w:color w:val="000000" w:themeColor="text1"/>
        </w:rPr>
        <w:t>在靶向</w:t>
      </w:r>
      <w:proofErr w:type="gramEnd"/>
      <w:r w:rsidRPr="00155AB6">
        <w:rPr>
          <w:rFonts w:ascii="微软雅黑" w:eastAsia="微软雅黑" w:hAnsi="微软雅黑" w:cs="Helvetica"/>
          <w:color w:val="000000" w:themeColor="text1"/>
        </w:rPr>
        <w:t>治疗部分，李教授从患者全程管理的角度出发，清晰有序的从早期患者的新辅助/辅助治疗，一直贯穿到晚期一线及后线治疗，从单</w:t>
      </w:r>
      <w:proofErr w:type="gramStart"/>
      <w:r w:rsidRPr="00155AB6">
        <w:rPr>
          <w:rFonts w:ascii="微软雅黑" w:eastAsia="微软雅黑" w:hAnsi="微软雅黑" w:cs="Helvetica"/>
          <w:color w:val="000000" w:themeColor="text1"/>
        </w:rPr>
        <w:t>药进</w:t>
      </w:r>
      <w:proofErr w:type="gramEnd"/>
      <w:r w:rsidRPr="00155AB6">
        <w:rPr>
          <w:rFonts w:ascii="微软雅黑" w:eastAsia="微软雅黑" w:hAnsi="微软雅黑" w:cs="Helvetica"/>
          <w:color w:val="000000" w:themeColor="text1"/>
        </w:rPr>
        <w:t>展到联合治疗，对重点研究进行了讲解和介绍；对于过去一年如火如荼的免疫治疗，李教授则是将重点研究逐一罗列，铺陈开来，侃侃而谈，最后总结：目前肺癌领域的飞速进展对临床医生提出了更多的挑战和更高的要求，及时的进行知识更新、立足临床，根据患者的需求进行个体化的治疗。</w:t>
      </w:r>
    </w:p>
    <w:p w:rsidR="00155AB6" w:rsidRPr="00155AB6" w:rsidRDefault="00155AB6">
      <w:pPr>
        <w:rPr>
          <w:rFonts w:ascii="微软雅黑" w:eastAsia="微软雅黑" w:hAnsi="微软雅黑"/>
          <w:color w:val="000000" w:themeColor="text1"/>
          <w:sz w:val="24"/>
          <w:szCs w:val="24"/>
        </w:rPr>
      </w:pPr>
    </w:p>
    <w:p w:rsidR="00155AB6" w:rsidRPr="00155AB6" w:rsidRDefault="00155AB6">
      <w:pPr>
        <w:rPr>
          <w:rFonts w:ascii="微软雅黑" w:eastAsia="微软雅黑" w:hAnsi="微软雅黑"/>
          <w:color w:val="000000" w:themeColor="text1"/>
          <w:sz w:val="24"/>
          <w:szCs w:val="24"/>
        </w:rPr>
      </w:pPr>
    </w:p>
    <w:p w:rsidR="00155AB6" w:rsidRPr="00155AB6" w:rsidRDefault="00155AB6">
      <w:pPr>
        <w:rPr>
          <w:rFonts w:ascii="微软雅黑" w:eastAsia="微软雅黑" w:hAnsi="微软雅黑"/>
          <w:color w:val="000000" w:themeColor="text1"/>
          <w:sz w:val="24"/>
          <w:szCs w:val="24"/>
        </w:rPr>
      </w:pPr>
      <w:r w:rsidRPr="00155AB6">
        <w:rPr>
          <w:rFonts w:ascii="微软雅黑" w:eastAsia="微软雅黑" w:hAnsi="微软雅黑" w:cs="Helvetica"/>
          <w:color w:val="000000" w:themeColor="text1"/>
          <w:sz w:val="24"/>
          <w:szCs w:val="24"/>
        </w:rPr>
        <w:t>学术会议后，由女医师们及特邀嘉宾们表演了精心准备的舞蹈及演唱等文艺节目，会议在轻松愉悦的氛围中结束。</w:t>
      </w:r>
    </w:p>
    <w:sectPr w:rsidR="00155AB6" w:rsidRPr="00155AB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ADF"/>
    <w:rsid w:val="00155AB6"/>
    <w:rsid w:val="00800ADF"/>
    <w:rsid w:val="00C55C2C"/>
    <w:rsid w:val="00D16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E95C29-83F9-4A19-9D43-9E534EB71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55AB6"/>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155A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789177">
      <w:bodyDiv w:val="1"/>
      <w:marLeft w:val="0"/>
      <w:marRight w:val="0"/>
      <w:marTop w:val="0"/>
      <w:marBottom w:val="0"/>
      <w:divBdr>
        <w:top w:val="none" w:sz="0" w:space="0" w:color="auto"/>
        <w:left w:val="none" w:sz="0" w:space="0" w:color="auto"/>
        <w:bottom w:val="none" w:sz="0" w:space="0" w:color="auto"/>
        <w:right w:val="none" w:sz="0" w:space="0" w:color="auto"/>
      </w:divBdr>
    </w:div>
    <w:div w:id="1478186850">
      <w:bodyDiv w:val="1"/>
      <w:marLeft w:val="0"/>
      <w:marRight w:val="0"/>
      <w:marTop w:val="0"/>
      <w:marBottom w:val="0"/>
      <w:divBdr>
        <w:top w:val="none" w:sz="0" w:space="0" w:color="auto"/>
        <w:left w:val="none" w:sz="0" w:space="0" w:color="auto"/>
        <w:bottom w:val="none" w:sz="0" w:space="0" w:color="auto"/>
        <w:right w:val="none" w:sz="0" w:space="0" w:color="auto"/>
      </w:divBdr>
    </w:div>
    <w:div w:id="1750075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203</Words>
  <Characters>1163</Characters>
  <Application>Microsoft Office Word</Application>
  <DocSecurity>0</DocSecurity>
  <Lines>9</Lines>
  <Paragraphs>2</Paragraphs>
  <ScaleCrop>false</ScaleCrop>
  <Company/>
  <LinksUpToDate>false</LinksUpToDate>
  <CharactersWithSpaces>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c:creator>
  <cp:keywords/>
  <dc:description/>
  <cp:lastModifiedBy>√ Just do it</cp:lastModifiedBy>
  <cp:revision>2</cp:revision>
  <dcterms:created xsi:type="dcterms:W3CDTF">2019-01-21T10:52:00Z</dcterms:created>
  <dcterms:modified xsi:type="dcterms:W3CDTF">2019-01-21T10:52:00Z</dcterms:modified>
</cp:coreProperties>
</file>